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F31D" w14:textId="0C0E1ABD" w:rsidR="00C5429E" w:rsidRPr="00C5429E" w:rsidRDefault="00C5429E" w:rsidP="00C5429E">
      <w:r w:rsidRPr="00C5429E">
        <w:t>Indkaldelse til generalforsamling 202</w:t>
      </w:r>
      <w:r>
        <w:t>6</w:t>
      </w:r>
    </w:p>
    <w:p w14:paraId="4C78928D" w14:textId="574F7ACE" w:rsidR="00C5429E" w:rsidRPr="00C5429E" w:rsidRDefault="00C5429E" w:rsidP="00C5429E">
      <w:r w:rsidRPr="00C5429E">
        <w:rPr>
          <w:b/>
          <w:bCs/>
        </w:rPr>
        <w:t>Indkaldelse til Dansk Polarhunde Klub ordinære generalforsamling 202</w:t>
      </w:r>
      <w:r>
        <w:rPr>
          <w:b/>
          <w:bCs/>
        </w:rPr>
        <w:t>6</w:t>
      </w:r>
    </w:p>
    <w:p w14:paraId="489AFE18" w14:textId="5CB03C81" w:rsidR="00C5429E" w:rsidRPr="008F1227" w:rsidRDefault="00C5429E" w:rsidP="00C5429E">
      <w:pPr>
        <w:rPr>
          <w:b/>
          <w:bCs/>
        </w:rPr>
      </w:pPr>
      <w:r w:rsidRPr="00C5429E">
        <w:rPr>
          <w:b/>
          <w:bCs/>
        </w:rPr>
        <w:t xml:space="preserve">Lørdag  d. </w:t>
      </w:r>
      <w:r>
        <w:rPr>
          <w:b/>
          <w:bCs/>
        </w:rPr>
        <w:t>18</w:t>
      </w:r>
      <w:r w:rsidRPr="00C5429E">
        <w:rPr>
          <w:b/>
          <w:bCs/>
        </w:rPr>
        <w:t>.april 202</w:t>
      </w:r>
      <w:r w:rsidR="00B42CAA">
        <w:rPr>
          <w:b/>
          <w:bCs/>
        </w:rPr>
        <w:t>6</w:t>
      </w:r>
      <w:r w:rsidRPr="00C5429E">
        <w:rPr>
          <w:b/>
          <w:bCs/>
        </w:rPr>
        <w:t xml:space="preserve">, kl. 13.00 på </w:t>
      </w:r>
      <w:r w:rsidR="008F1227" w:rsidRPr="008F1227">
        <w:rPr>
          <w:b/>
          <w:bCs/>
        </w:rPr>
        <w:t>Fjeldsted Skovkro</w:t>
      </w:r>
      <w:r w:rsidRPr="00C5429E">
        <w:rPr>
          <w:b/>
          <w:bCs/>
        </w:rPr>
        <w:br/>
      </w:r>
    </w:p>
    <w:p w14:paraId="7D12B482" w14:textId="77777777" w:rsidR="00C5429E" w:rsidRPr="00C5429E" w:rsidRDefault="00C5429E" w:rsidP="00C5429E">
      <w:r w:rsidRPr="00C5429E">
        <w:rPr>
          <w:b/>
          <w:bCs/>
          <w:u w:val="single"/>
        </w:rPr>
        <w:t>Dagsorden ifølge lovene:</w:t>
      </w:r>
    </w:p>
    <w:p w14:paraId="51A3DE9B" w14:textId="77777777" w:rsidR="00C5429E" w:rsidRPr="00C5429E" w:rsidRDefault="00C5429E" w:rsidP="00C5429E">
      <w:r w:rsidRPr="00C5429E">
        <w:t>1. Valg af dirigent</w:t>
      </w:r>
      <w:r w:rsidRPr="00C5429E">
        <w:br/>
        <w:t>2. Valg af referent</w:t>
      </w:r>
      <w:r w:rsidRPr="00C5429E">
        <w:br/>
        <w:t>3. Valg af mindst 2 stemmetællere</w:t>
      </w:r>
      <w:r w:rsidRPr="00C5429E">
        <w:br/>
        <w:t>4. Godkendelse af formandens beretning</w:t>
      </w:r>
      <w:r w:rsidRPr="00C5429E">
        <w:br/>
        <w:t>5. Forelæggelse af det reviderede regnskab til godkendelse og meddelelse af ansvarsfrihed (decharge)</w:t>
      </w:r>
      <w:r w:rsidRPr="00C5429E">
        <w:br/>
        <w:t>6. Budgetbehandling, herunder fastsættelse af kontingent</w:t>
      </w:r>
      <w:r w:rsidRPr="00C5429E">
        <w:br/>
        <w:t>7. Behandling af indkomne forslag</w:t>
      </w:r>
      <w:r w:rsidRPr="00C5429E">
        <w:br/>
        <w:t>8. Offentliggørelse af valg til bestyrelse og suppleanter</w:t>
      </w:r>
      <w:r w:rsidRPr="00C5429E">
        <w:br/>
        <w:t>9. Valg af revisorer og revisor suppleant</w:t>
      </w:r>
      <w:r w:rsidRPr="00C5429E">
        <w:br/>
        <w:t>10. Eventuelt.</w:t>
      </w:r>
      <w:r w:rsidRPr="00C5429E">
        <w:br/>
      </w:r>
      <w:r w:rsidRPr="00C5429E">
        <w:br/>
      </w:r>
    </w:p>
    <w:p w14:paraId="169FB20F" w14:textId="77777777" w:rsidR="00C5429E" w:rsidRPr="00C5429E" w:rsidRDefault="00C5429E" w:rsidP="00C5429E">
      <w:r w:rsidRPr="00C5429E">
        <w:rPr>
          <w:i/>
          <w:iCs/>
        </w:rPr>
        <w:t>Bestyrelsesvalg, forslag til generalforsamlingen samt valg til raceledelser:</w:t>
      </w:r>
    </w:p>
    <w:p w14:paraId="077EA373" w14:textId="77777777" w:rsidR="00C5429E" w:rsidRPr="00C5429E" w:rsidRDefault="00C5429E" w:rsidP="00C5429E">
      <w:r w:rsidRPr="00C5429E">
        <w:rPr>
          <w:b/>
          <w:bCs/>
        </w:rPr>
        <w:t>På valg til bestyrelsen er:</w:t>
      </w:r>
      <w:r w:rsidRPr="00C5429E">
        <w:rPr>
          <w:b/>
          <w:bCs/>
        </w:rPr>
        <w:br/>
      </w:r>
      <w:r w:rsidRPr="00C5429E">
        <w:br/>
      </w:r>
    </w:p>
    <w:p w14:paraId="20511685" w14:textId="2BECEA0E" w:rsidR="00C5429E" w:rsidRPr="00C5429E" w:rsidRDefault="004C008D" w:rsidP="00C5429E">
      <w:r>
        <w:t>Henrik Søeborg ( modtager ikke genvalg )</w:t>
      </w:r>
      <w:r w:rsidR="00C5429E" w:rsidRPr="00C5429E">
        <w:br/>
      </w:r>
      <w:r>
        <w:t xml:space="preserve">Birgit </w:t>
      </w:r>
      <w:r w:rsidRPr="004C008D">
        <w:t>Hinrichsen</w:t>
      </w:r>
      <w:r>
        <w:t xml:space="preserve"> ( modtager genvalg )</w:t>
      </w:r>
    </w:p>
    <w:p w14:paraId="61D9B871" w14:textId="77777777" w:rsidR="00C5429E" w:rsidRPr="00C5429E" w:rsidRDefault="00C5429E" w:rsidP="00C5429E">
      <w:r w:rsidRPr="00C5429E">
        <w:rPr>
          <w:b/>
          <w:bCs/>
        </w:rPr>
        <w:t>Valg til raceledelsen: </w:t>
      </w:r>
    </w:p>
    <w:p w14:paraId="7885B5DE" w14:textId="77777777" w:rsidR="00C5429E" w:rsidRPr="00C5429E" w:rsidRDefault="00C5429E" w:rsidP="00C5429E">
      <w:r w:rsidRPr="00C5429E">
        <w:t>Valget som medlem af raceledelserne, er en sideløbende og af generalforsamlingen uafhængig valghandling. Men af praktiske hensyn udsendes stemmesedler hertil samtidig med stemmesedler til generalforsamlingen, - i det tilfælde at der er flere kandidater end ledige poster.</w:t>
      </w:r>
      <w:r w:rsidRPr="00C5429E">
        <w:br/>
        <w:t>For hver race kan der vælges op til 2 medlemmer til raceledelsen.</w:t>
      </w:r>
      <w:r w:rsidRPr="00C5429E">
        <w:br/>
        <w:t>For kandidater til valget af medlemmer til raceledelsen gælder yderligere, at disse skal findes blandt medlemmer, der er registreret i klubbens medlemskartotek under den pågældende race. Klubbens sekretær kan på forespørgsel oplyse herom.</w:t>
      </w:r>
      <w:r w:rsidRPr="00C5429E">
        <w:br/>
      </w:r>
    </w:p>
    <w:p w14:paraId="7603B85D" w14:textId="01A82327" w:rsidR="00C5429E" w:rsidRPr="00C5429E" w:rsidRDefault="00C5429E" w:rsidP="00C5429E">
      <w:r w:rsidRPr="00C5429E">
        <w:lastRenderedPageBreak/>
        <w:t>Forslag, der ønskes behandlet på generalforsamlingen, samt forslag til kandidater til bestyrelsesvalget og til valget af medlemmer til raceledelsen, skal fremsendes skriftligt til klubbens formand eller klubbens sekretær </w:t>
      </w:r>
      <w:r w:rsidRPr="00C5429E">
        <w:rPr>
          <w:u w:val="single"/>
        </w:rPr>
        <w:t>senest 28. februar 202</w:t>
      </w:r>
      <w:r w:rsidR="000F0EDC">
        <w:rPr>
          <w:u w:val="single"/>
        </w:rPr>
        <w:t>6</w:t>
      </w:r>
      <w:r w:rsidRPr="00C5429E">
        <w:rPr>
          <w:u w:val="single"/>
        </w:rPr>
        <w:t>.</w:t>
      </w:r>
    </w:p>
    <w:p w14:paraId="07C4CE49" w14:textId="6224980D" w:rsidR="00C5429E" w:rsidRPr="00C5429E" w:rsidRDefault="00C5429E" w:rsidP="00C5429E">
      <w:r w:rsidRPr="00C5429E">
        <w:t>Opmærksomheden henledes på klubbens love § 5 stk. 3, hvorefter kun medlemmer over  18 år, der har været medlem i mindst 6 måneder før generalforsamlingen (</w:t>
      </w:r>
      <w:r w:rsidR="00C64350">
        <w:t>18</w:t>
      </w:r>
      <w:r w:rsidRPr="00C5429E">
        <w:t>. Oktober 202</w:t>
      </w:r>
      <w:r w:rsidR="000F0EDC">
        <w:t>5</w:t>
      </w:r>
      <w:r w:rsidRPr="00C5429E">
        <w:t>) og som ikke er i kontingentrestance, har stemmeret på den ordinære generalforsamling. Kun stemmeberettigede medlemmer er valgbare til bestyrelse og raceledelser. </w:t>
      </w:r>
    </w:p>
    <w:p w14:paraId="242A7BCC" w14:textId="77777777" w:rsidR="00C5429E" w:rsidRPr="00C5429E" w:rsidRDefault="00C5429E" w:rsidP="00C5429E">
      <w:r w:rsidRPr="00C5429E">
        <w:rPr>
          <w:i/>
          <w:iCs/>
        </w:rPr>
        <w:t>                                                                 Bestyrelsen</w:t>
      </w:r>
      <w:r w:rsidRPr="00C5429E">
        <w:t>               </w:t>
      </w:r>
    </w:p>
    <w:p w14:paraId="149A4452" w14:textId="77777777" w:rsidR="00A1672A" w:rsidRDefault="00A1672A"/>
    <w:sectPr w:rsidR="00A1672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9E"/>
    <w:rsid w:val="000F0EDC"/>
    <w:rsid w:val="004C008D"/>
    <w:rsid w:val="005E07DE"/>
    <w:rsid w:val="008727FA"/>
    <w:rsid w:val="008F1227"/>
    <w:rsid w:val="00A1672A"/>
    <w:rsid w:val="00B03A3F"/>
    <w:rsid w:val="00B42CAA"/>
    <w:rsid w:val="00C5429E"/>
    <w:rsid w:val="00C64350"/>
    <w:rsid w:val="00CA0016"/>
    <w:rsid w:val="00CF67E2"/>
    <w:rsid w:val="00E1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C6B0"/>
  <w15:chartTrackingRefBased/>
  <w15:docId w15:val="{D27D9829-4FF9-4122-A53B-1A2FB27E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4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4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2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2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2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2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2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2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2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2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2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2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2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Holm</dc:creator>
  <cp:keywords/>
  <dc:description/>
  <cp:lastModifiedBy>Lars Lebech</cp:lastModifiedBy>
  <cp:revision>2</cp:revision>
  <dcterms:created xsi:type="dcterms:W3CDTF">2025-12-31T17:57:00Z</dcterms:created>
  <dcterms:modified xsi:type="dcterms:W3CDTF">2025-12-31T17:57:00Z</dcterms:modified>
</cp:coreProperties>
</file>